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4D1" w:rsidRDefault="00AF14D1" w:rsidP="00AF14D1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676767"/>
          <w:sz w:val="36"/>
          <w:szCs w:val="36"/>
          <w:lang w:eastAsia="en-CA"/>
        </w:rPr>
      </w:pPr>
      <w:r>
        <w:rPr>
          <w:rFonts w:ascii="Georgia" w:eastAsia="Times New Roman" w:hAnsi="Georgia" w:cs="Times New Roman"/>
          <w:color w:val="676767"/>
          <w:sz w:val="36"/>
          <w:szCs w:val="36"/>
          <w:lang w:eastAsia="en-CA"/>
        </w:rPr>
        <w:t xml:space="preserve">U2 Song </w:t>
      </w:r>
      <w:bookmarkStart w:id="0" w:name="_GoBack"/>
      <w:bookmarkEnd w:id="0"/>
    </w:p>
    <w:p w:rsidR="00AF14D1" w:rsidRPr="00AF14D1" w:rsidRDefault="00AF14D1" w:rsidP="00AF14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14D1">
        <w:rPr>
          <w:rFonts w:ascii="Georgia" w:eastAsia="Times New Roman" w:hAnsi="Georgia" w:cs="Times New Roman"/>
          <w:color w:val="676767"/>
          <w:sz w:val="36"/>
          <w:szCs w:val="36"/>
          <w:lang w:eastAsia="en-CA"/>
        </w:rPr>
        <w:t>Answer the following Questions</w:t>
      </w:r>
    </w:p>
    <w:p w:rsidR="00AF14D1" w:rsidRPr="00AF14D1" w:rsidRDefault="00AF14D1" w:rsidP="00AF14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14D1">
        <w:rPr>
          <w:rFonts w:ascii="Georgia" w:eastAsia="Times New Roman" w:hAnsi="Georgia" w:cs="Times New Roman"/>
          <w:color w:val="676767"/>
          <w:sz w:val="36"/>
          <w:szCs w:val="36"/>
          <w:lang w:eastAsia="en-CA"/>
        </w:rPr>
        <w:t>What appears to be the central message of the song?</w:t>
      </w:r>
    </w:p>
    <w:p w:rsidR="00AF14D1" w:rsidRPr="00AF14D1" w:rsidRDefault="00AF14D1" w:rsidP="00AF14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14D1">
        <w:rPr>
          <w:rFonts w:ascii="Georgia" w:eastAsia="Times New Roman" w:hAnsi="Georgia" w:cs="Times New Roman"/>
          <w:color w:val="676767"/>
          <w:sz w:val="36"/>
          <w:szCs w:val="36"/>
          <w:lang w:eastAsia="en-CA"/>
        </w:rPr>
        <w:t>In your view, what is the overall tone of the song?</w:t>
      </w:r>
    </w:p>
    <w:p w:rsidR="00AF14D1" w:rsidRPr="00AF14D1" w:rsidRDefault="00AF14D1" w:rsidP="00AF14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14D1">
        <w:rPr>
          <w:rFonts w:ascii="Georgia" w:eastAsia="Times New Roman" w:hAnsi="Georgia" w:cs="Times New Roman"/>
          <w:color w:val="676767"/>
          <w:sz w:val="36"/>
          <w:szCs w:val="36"/>
          <w:lang w:eastAsia="en-CA"/>
        </w:rPr>
        <w:t>Do you think that many people feel they “still haven’t found what they’re looking for</w:t>
      </w:r>
      <w:proofErr w:type="gramStart"/>
      <w:r w:rsidRPr="00AF14D1">
        <w:rPr>
          <w:rFonts w:ascii="Georgia" w:eastAsia="Times New Roman" w:hAnsi="Georgia" w:cs="Times New Roman"/>
          <w:color w:val="676767"/>
          <w:sz w:val="36"/>
          <w:szCs w:val="36"/>
          <w:lang w:eastAsia="en-CA"/>
        </w:rPr>
        <w:t>” ?</w:t>
      </w:r>
      <w:proofErr w:type="gramEnd"/>
    </w:p>
    <w:p w:rsidR="00AF14D1" w:rsidRPr="00AF14D1" w:rsidRDefault="00AF14D1" w:rsidP="00AF14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14D1">
        <w:rPr>
          <w:rFonts w:ascii="Georgia" w:eastAsia="Times New Roman" w:hAnsi="Georgia" w:cs="Times New Roman"/>
          <w:color w:val="676767"/>
          <w:sz w:val="36"/>
          <w:szCs w:val="36"/>
          <w:lang w:eastAsia="en-CA"/>
        </w:rPr>
        <w:t>Have you found what you’ve been looking for? Explain</w:t>
      </w:r>
    </w:p>
    <w:p w:rsidR="00AF14D1" w:rsidRPr="00AF14D1" w:rsidRDefault="00AF14D1" w:rsidP="00AF14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F14D1">
        <w:rPr>
          <w:rFonts w:ascii="Georgia" w:eastAsia="Times New Roman" w:hAnsi="Georgia" w:cs="Times New Roman"/>
          <w:color w:val="676767"/>
          <w:sz w:val="36"/>
          <w:szCs w:val="36"/>
          <w:lang w:eastAsia="en-CA"/>
        </w:rPr>
        <w:t>What particular religious faith does the composer seem to be referring to in the lyrics? How do you know this?</w:t>
      </w:r>
    </w:p>
    <w:p w:rsidR="00484AEB" w:rsidRDefault="00484AEB"/>
    <w:sectPr w:rsidR="00484A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7A13"/>
    <w:multiLevelType w:val="multilevel"/>
    <w:tmpl w:val="FCC82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4D1"/>
    <w:rsid w:val="001C08B6"/>
    <w:rsid w:val="001D64C4"/>
    <w:rsid w:val="00484AEB"/>
    <w:rsid w:val="00AF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3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1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3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1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9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ntadmin</dc:creator>
  <cp:lastModifiedBy>ntadmin</cp:lastModifiedBy>
  <cp:revision>1</cp:revision>
  <dcterms:created xsi:type="dcterms:W3CDTF">2013-09-16T17:14:00Z</dcterms:created>
  <dcterms:modified xsi:type="dcterms:W3CDTF">2013-09-16T17:14:00Z</dcterms:modified>
</cp:coreProperties>
</file>